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10" w:rsidRPr="006C7FC2" w:rsidRDefault="00BB0D10" w:rsidP="00BB0D10">
      <w:pPr>
        <w:pStyle w:val="Default"/>
        <w:jc w:val="right"/>
        <w:rPr>
          <w:rFonts w:asciiTheme="minorHAnsi" w:hAnsiTheme="minorHAnsi"/>
          <w:sz w:val="20"/>
          <w:szCs w:val="20"/>
        </w:rPr>
      </w:pPr>
      <w:r w:rsidRPr="006C7FC2">
        <w:rPr>
          <w:rFonts w:asciiTheme="minorHAnsi" w:hAnsiTheme="minorHAnsi"/>
          <w:sz w:val="20"/>
          <w:szCs w:val="20"/>
        </w:rPr>
        <w:t xml:space="preserve">Załącznik nr </w:t>
      </w:r>
      <w:r w:rsidR="0099104D" w:rsidRPr="006C7FC2">
        <w:rPr>
          <w:rFonts w:asciiTheme="minorHAnsi" w:hAnsiTheme="minorHAnsi"/>
          <w:sz w:val="20"/>
          <w:szCs w:val="20"/>
        </w:rPr>
        <w:t>2</w:t>
      </w:r>
      <w:r w:rsidRPr="006C7FC2">
        <w:rPr>
          <w:rFonts w:asciiTheme="minorHAnsi" w:hAnsiTheme="minorHAnsi"/>
          <w:sz w:val="20"/>
          <w:szCs w:val="20"/>
        </w:rPr>
        <w:t xml:space="preserve"> do Regulaminu</w:t>
      </w:r>
    </w:p>
    <w:p w:rsidR="00BB0D10" w:rsidRPr="006C7FC2" w:rsidRDefault="00BB0D10" w:rsidP="006C7FC2">
      <w:pPr>
        <w:pStyle w:val="Default"/>
        <w:spacing w:line="276" w:lineRule="auto"/>
        <w:jc w:val="center"/>
        <w:rPr>
          <w:rFonts w:asciiTheme="minorHAnsi" w:hAnsiTheme="minorHAnsi"/>
          <w:b/>
          <w:bCs/>
        </w:rPr>
      </w:pPr>
    </w:p>
    <w:p w:rsidR="00265EBC" w:rsidRPr="006C7FC2" w:rsidRDefault="00265EBC" w:rsidP="006C7FC2">
      <w:pPr>
        <w:pStyle w:val="Default"/>
        <w:spacing w:line="276" w:lineRule="auto"/>
        <w:jc w:val="center"/>
        <w:rPr>
          <w:rFonts w:asciiTheme="minorHAnsi" w:hAnsiTheme="minorHAnsi"/>
        </w:rPr>
      </w:pPr>
      <w:r w:rsidRPr="006C7FC2">
        <w:rPr>
          <w:rFonts w:asciiTheme="minorHAnsi" w:hAnsiTheme="minorHAnsi"/>
          <w:b/>
          <w:bCs/>
        </w:rPr>
        <w:t>OŚWIADCZENIE UCZESTNIKA PROJEKTU</w:t>
      </w:r>
    </w:p>
    <w:p w:rsidR="00265EBC" w:rsidRPr="006C7FC2" w:rsidRDefault="00265EBC" w:rsidP="006C7FC2">
      <w:pPr>
        <w:pStyle w:val="Default"/>
        <w:spacing w:line="276" w:lineRule="auto"/>
        <w:rPr>
          <w:rFonts w:asciiTheme="minorHAnsi" w:hAnsiTheme="minorHAnsi"/>
        </w:rPr>
      </w:pPr>
    </w:p>
    <w:p w:rsidR="00265EBC" w:rsidRPr="00E4508D" w:rsidRDefault="00265EBC" w:rsidP="00E4508D">
      <w:pPr>
        <w:pStyle w:val="Default"/>
        <w:jc w:val="both"/>
        <w:rPr>
          <w:rFonts w:asciiTheme="minorHAnsi" w:hAnsiTheme="minorHAnsi"/>
          <w:b/>
        </w:rPr>
      </w:pPr>
      <w:r w:rsidRPr="006C7FC2">
        <w:rPr>
          <w:rFonts w:asciiTheme="minorHAnsi" w:hAnsiTheme="minorHAnsi"/>
        </w:rPr>
        <w:t xml:space="preserve">W związku z przystąpieniem do projektu pn. </w:t>
      </w:r>
      <w:r w:rsidR="00E4508D" w:rsidRPr="00E4508D">
        <w:rPr>
          <w:rFonts w:asciiTheme="minorHAnsi" w:hAnsiTheme="minorHAnsi"/>
          <w:b/>
        </w:rPr>
        <w:t>„Centrum Kompetencji Zawodowych w Ze</w:t>
      </w:r>
      <w:r w:rsidR="00E4508D">
        <w:rPr>
          <w:rFonts w:asciiTheme="minorHAnsi" w:hAnsiTheme="minorHAnsi"/>
          <w:b/>
        </w:rPr>
        <w:t xml:space="preserve">spole Szkół Ponadgimnazjalnych </w:t>
      </w:r>
      <w:r w:rsidR="00E4508D" w:rsidRPr="00E4508D">
        <w:rPr>
          <w:rFonts w:asciiTheme="minorHAnsi" w:hAnsiTheme="minorHAnsi"/>
          <w:b/>
        </w:rPr>
        <w:t>w Krzeszowicach” nr RPMP.10.02.02-12-0021/19</w:t>
      </w:r>
      <w:r w:rsidRPr="006C7FC2">
        <w:rPr>
          <w:rFonts w:asciiTheme="minorHAnsi" w:hAnsiTheme="minorHAnsi"/>
        </w:rPr>
        <w:t xml:space="preserve">oświadczam, że przyjmuję do wiadomości, iż: </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administratorem moich danych osobowych przetwarzanych w ramach zbioru danych „Regionalny Program Opera</w:t>
      </w:r>
      <w:r w:rsidR="00ED3ED6">
        <w:rPr>
          <w:rFonts w:asciiTheme="minorHAnsi" w:hAnsiTheme="minorHAnsi"/>
        </w:rPr>
        <w:t xml:space="preserve">cyjny Województwa Małopolskiego </w:t>
      </w:r>
      <w:r w:rsidRPr="006C7FC2">
        <w:rPr>
          <w:rFonts w:asciiTheme="minorHAnsi" w:hAnsiTheme="minorHAnsi"/>
        </w:rPr>
        <w:t xml:space="preserve">2014-2020” jest Zarząd Województwa Małopolskiego stanowiący Instytucję Zarządzającą dla Regionalnego Programu Operacyjnego Województwa Małopolskiego na lata 2014-2020, z siedzibą </w:t>
      </w:r>
      <w:r w:rsidR="00ED3ED6">
        <w:rPr>
          <w:rFonts w:asciiTheme="minorHAnsi" w:hAnsiTheme="minorHAnsi"/>
        </w:rPr>
        <w:br/>
      </w:r>
      <w:r w:rsidRPr="006C7FC2">
        <w:rPr>
          <w:rFonts w:asciiTheme="minorHAnsi" w:hAnsiTheme="minorHAnsi"/>
        </w:rPr>
        <w:t>w Krakowie przy ul. Basztowej 22, 31-156 Kraków, adres do korespondencji ul</w:t>
      </w:r>
      <w:r w:rsidR="00426C11">
        <w:rPr>
          <w:rFonts w:asciiTheme="minorHAnsi" w:hAnsiTheme="minorHAnsi"/>
        </w:rPr>
        <w:t>. Racławicka 56, 30-017 Kraków;</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administratorem moich danych osobowych przetwarzanych w ramach zbioru danych „Centralny system teleinformatyczny wspierający realizację programów operacyjnych” jest minister właściwy do spraw rozwoju z siedzibą w Warszawie przy ul.</w:t>
      </w:r>
      <w:r w:rsidR="0071387F">
        <w:rPr>
          <w:rFonts w:asciiTheme="minorHAnsi" w:hAnsiTheme="minorHAnsi"/>
        </w:rPr>
        <w:t xml:space="preserve"> Wspólnej 2/4, 00-926 Warszawa;</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w:t>
      </w:r>
      <w:r w:rsidR="006C7FC2">
        <w:rPr>
          <w:rFonts w:asciiTheme="minorHAnsi" w:hAnsiTheme="minorHAnsi"/>
        </w:rPr>
        <w:t>dstawie:</w:t>
      </w:r>
    </w:p>
    <w:p w:rsidR="006C7FC2" w:rsidRDefault="00265EBC" w:rsidP="006C7FC2">
      <w:pPr>
        <w:pStyle w:val="Default"/>
        <w:numPr>
          <w:ilvl w:val="0"/>
          <w:numId w:val="2"/>
        </w:numPr>
        <w:spacing w:after="49" w:line="276" w:lineRule="auto"/>
        <w:jc w:val="both"/>
        <w:rPr>
          <w:rFonts w:asciiTheme="minorHAnsi" w:hAnsiTheme="minorHAnsi"/>
        </w:rPr>
      </w:pPr>
      <w:r w:rsidRPr="006C7FC2">
        <w:rPr>
          <w:rFonts w:asciiTheme="minorHAnsi" w:hAnsi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w:t>
      </w:r>
      <w:r w:rsidR="006C7FC2">
        <w:rPr>
          <w:rFonts w:asciiTheme="minorHAnsi" w:hAnsiTheme="minorHAnsi"/>
        </w:rPr>
        <w:t>ądzenie Rady (WE) nr 1083/2006;</w:t>
      </w:r>
    </w:p>
    <w:p w:rsidR="006C7FC2" w:rsidRDefault="00265EBC" w:rsidP="006C7FC2">
      <w:pPr>
        <w:pStyle w:val="Default"/>
        <w:numPr>
          <w:ilvl w:val="0"/>
          <w:numId w:val="2"/>
        </w:numPr>
        <w:spacing w:after="49" w:line="276" w:lineRule="auto"/>
        <w:jc w:val="both"/>
        <w:rPr>
          <w:rFonts w:asciiTheme="minorHAnsi" w:hAnsiTheme="minorHAnsi"/>
        </w:rPr>
      </w:pPr>
      <w:r w:rsidRPr="006C7FC2">
        <w:rPr>
          <w:rFonts w:asciiTheme="minorHAnsi" w:hAnsiTheme="minorHAnsi"/>
        </w:rPr>
        <w:t>rozporządzenia Parlamentu Europejskiego i Rady (UE) Nr 1304/2013 z dnia 17 grudnia 2013 r. w sprawie Europejskiego Funduszu Społecznego i uchylające rozporz</w:t>
      </w:r>
      <w:r w:rsidR="006C7FC2">
        <w:rPr>
          <w:rFonts w:asciiTheme="minorHAnsi" w:hAnsiTheme="minorHAnsi"/>
        </w:rPr>
        <w:t>ądzenie Rady (WE) nr 1081/2006;</w:t>
      </w:r>
    </w:p>
    <w:p w:rsidR="006C7FC2" w:rsidRDefault="00265EBC" w:rsidP="006C7FC2">
      <w:pPr>
        <w:pStyle w:val="Default"/>
        <w:numPr>
          <w:ilvl w:val="0"/>
          <w:numId w:val="2"/>
        </w:numPr>
        <w:spacing w:after="49" w:line="276" w:lineRule="auto"/>
        <w:jc w:val="both"/>
        <w:rPr>
          <w:rFonts w:asciiTheme="minorHAnsi" w:hAnsiTheme="minorHAnsi"/>
        </w:rPr>
      </w:pPr>
      <w:r w:rsidRPr="006C7FC2">
        <w:rPr>
          <w:rFonts w:asciiTheme="minorHAnsi" w:hAnsiTheme="minorHAnsi"/>
        </w:rPr>
        <w:t>ustawy z dnia 11 lipca 2014 r. o zasadach realizacji programów w zakresie polityki spójności finansowanych w per</w:t>
      </w:r>
      <w:r w:rsidR="006C7FC2">
        <w:rPr>
          <w:rFonts w:asciiTheme="minorHAnsi" w:hAnsiTheme="minorHAnsi"/>
        </w:rPr>
        <w:t>spektywie finansowej 2014–2020;</w:t>
      </w:r>
    </w:p>
    <w:p w:rsidR="006C7FC2" w:rsidRDefault="00265EBC" w:rsidP="006C7FC2">
      <w:pPr>
        <w:pStyle w:val="Default"/>
        <w:numPr>
          <w:ilvl w:val="0"/>
          <w:numId w:val="2"/>
        </w:numPr>
        <w:spacing w:after="49" w:line="276" w:lineRule="auto"/>
        <w:jc w:val="both"/>
        <w:rPr>
          <w:rFonts w:asciiTheme="minorHAnsi" w:hAnsiTheme="minorHAnsi"/>
        </w:rPr>
      </w:pPr>
      <w:r w:rsidRPr="006C7FC2">
        <w:rPr>
          <w:rFonts w:asciiTheme="minorHAnsi" w:hAnsiTheme="minorHAnsi"/>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6C7FC2">
        <w:rPr>
          <w:rFonts w:asciiTheme="minorHAnsi" w:hAnsiTheme="minorHAnsi"/>
        </w:rPr>
        <w:t>, audytowymi i pośredniczącymi;</w:t>
      </w:r>
    </w:p>
    <w:p w:rsidR="006C7FC2" w:rsidRPr="00E4508D" w:rsidRDefault="00265EBC" w:rsidP="00E4508D">
      <w:pPr>
        <w:pStyle w:val="Default"/>
        <w:numPr>
          <w:ilvl w:val="0"/>
          <w:numId w:val="1"/>
        </w:numPr>
        <w:spacing w:after="49" w:line="276" w:lineRule="auto"/>
        <w:jc w:val="both"/>
        <w:rPr>
          <w:rFonts w:asciiTheme="minorHAnsi" w:hAnsiTheme="minorHAnsi"/>
        </w:rPr>
      </w:pPr>
      <w:r w:rsidRPr="006C7FC2">
        <w:rPr>
          <w:rFonts w:asciiTheme="minorHAnsi" w:hAnsiTheme="minorHAnsi"/>
        </w:rPr>
        <w:lastRenderedPageBreak/>
        <w:t xml:space="preserve">moje dane osobowe w zakresie wskazanym w pkt. 1 oraz pkt. 2 będą przetwarzane wyłącznie w celu realizacji projektu </w:t>
      </w:r>
      <w:r w:rsidR="00E4508D" w:rsidRPr="00E4508D">
        <w:rPr>
          <w:rFonts w:asciiTheme="minorHAnsi" w:hAnsiTheme="minorHAnsi"/>
        </w:rPr>
        <w:t>„Centrum Kompetencji Zawodowych w Z</w:t>
      </w:r>
      <w:r w:rsidR="00E4508D">
        <w:rPr>
          <w:rFonts w:asciiTheme="minorHAnsi" w:hAnsiTheme="minorHAnsi"/>
        </w:rPr>
        <w:t xml:space="preserve">espole Szkół Ponadgimnazjalnych </w:t>
      </w:r>
      <w:r w:rsidR="00E4508D" w:rsidRPr="00E4508D">
        <w:rPr>
          <w:rFonts w:asciiTheme="minorHAnsi" w:hAnsiTheme="minorHAnsi"/>
        </w:rPr>
        <w:t>w Krzeszowicach” nr RPMP.10.02.02-12-0021/19</w:t>
      </w:r>
      <w:r w:rsidRPr="00E4508D">
        <w:rPr>
          <w:rFonts w:asciiTheme="minorHAnsi" w:hAnsiTheme="minorHAnsi"/>
        </w:rPr>
        <w:t>w szczególności potwierdzenia kwalifikowalności wydatków, udzielenia wsparcia, monitoringu, ewaluacji, kontroli, audytu i sprawozdawczości oraz działań informacyjno-promocyjnych w ramach Regionalnego Programu Operacyjnego Województwa Małopolskiego na</w:t>
      </w:r>
      <w:r w:rsidR="006C7FC2" w:rsidRPr="00E4508D">
        <w:rPr>
          <w:rFonts w:asciiTheme="minorHAnsi" w:hAnsiTheme="minorHAnsi"/>
        </w:rPr>
        <w:t xml:space="preserve"> lata 2014 – 2020 (RPO WM);</w:t>
      </w:r>
      <w:bookmarkStart w:id="0" w:name="_GoBack"/>
      <w:bookmarkEnd w:id="0"/>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moje dane osobowe zostały powierzone do przetwarzania Instytucji Pośredniczącej – Małopolskie Centrum Przedsiębiorczości ul. Jasnogórska 11, 31-358 Kraków, beneficjentowi realizującemu projekt – Powiat Krakowski, Al. Słowack</w:t>
      </w:r>
      <w:r w:rsidR="00364AEF">
        <w:rPr>
          <w:rFonts w:asciiTheme="minorHAnsi" w:hAnsiTheme="minorHAnsi"/>
        </w:rPr>
        <w:t>iego 20,</w:t>
      </w:r>
      <w:r w:rsidRPr="006C7FC2">
        <w:rPr>
          <w:rFonts w:asciiTheme="minorHAnsi" w:hAnsiTheme="minorHAnsi"/>
        </w:rPr>
        <w:t xml:space="preserve">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w:t>
      </w:r>
      <w:r w:rsidR="006C7FC2">
        <w:rPr>
          <w:rFonts w:asciiTheme="minorHAnsi" w:hAnsiTheme="minorHAnsi"/>
        </w:rPr>
        <w:t>trole i audyty w ramach RPO WM;</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 xml:space="preserve">moje dane osobowe będą przechowywane do momentu zakończenia realizacji i rozliczenia projektu i zamknięcie i rozliczenia Regionalnego Programu Operacyjnego Województwa Małopolskiego 2014-2020 oraz zakończenia okresu trwałości dla </w:t>
      </w:r>
      <w:r w:rsidRPr="00A26CBE">
        <w:rPr>
          <w:rFonts w:asciiTheme="minorHAnsi" w:hAnsiTheme="minorHAnsi"/>
        </w:rPr>
        <w:t>projektu i okresu</w:t>
      </w:r>
      <w:r w:rsidRPr="006C7FC2">
        <w:rPr>
          <w:rFonts w:asciiTheme="minorHAnsi" w:hAnsiTheme="minorHAnsi"/>
        </w:rPr>
        <w:t xml:space="preserve"> archiwizacyjnego, w zależności od tego, która z tych dat n</w:t>
      </w:r>
      <w:r w:rsidR="006C7FC2">
        <w:rPr>
          <w:rFonts w:asciiTheme="minorHAnsi" w:hAnsiTheme="minorHAnsi"/>
        </w:rPr>
        <w:t>astąpi później;</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 xml:space="preserve">podanie danych ma charakter dobrowolny, aczkolwiek jest wymogiem ustawowym </w:t>
      </w:r>
      <w:r w:rsidR="00A26CBE">
        <w:rPr>
          <w:rFonts w:asciiTheme="minorHAnsi" w:hAnsiTheme="minorHAnsi"/>
        </w:rPr>
        <w:br/>
      </w:r>
      <w:r w:rsidRPr="006C7FC2">
        <w:rPr>
          <w:rFonts w:asciiTheme="minorHAnsi" w:hAnsiTheme="minorHAnsi"/>
        </w:rPr>
        <w:t>a konsekwencją odmowy ich podania jest brak możliwości udziele</w:t>
      </w:r>
      <w:r w:rsidR="006C7FC2">
        <w:rPr>
          <w:rFonts w:asciiTheme="minorHAnsi" w:hAnsiTheme="minorHAnsi"/>
        </w:rPr>
        <w:t>nia wsparcia w ramach projektu;</w:t>
      </w:r>
    </w:p>
    <w:p w:rsidR="006C7FC2" w:rsidRDefault="00265EBC" w:rsidP="006C7FC2">
      <w:pPr>
        <w:pStyle w:val="Default"/>
        <w:numPr>
          <w:ilvl w:val="0"/>
          <w:numId w:val="1"/>
        </w:numPr>
        <w:spacing w:after="49" w:line="276" w:lineRule="auto"/>
        <w:jc w:val="both"/>
        <w:rPr>
          <w:rFonts w:asciiTheme="minorHAnsi" w:hAnsiTheme="minorHAnsi"/>
        </w:rPr>
      </w:pPr>
      <w:r w:rsidRPr="006C7FC2">
        <w:rPr>
          <w:rFonts w:asciiTheme="minorHAnsi" w:hAnsiTheme="minorHAnsi"/>
        </w:rPr>
        <w:t>posiadam prawo dostępu do treści swoich danych oraz prawo ich: sprostowania, ograniczenia przetwarzania, prawo do przenoszenia da</w:t>
      </w:r>
      <w:r w:rsidR="006C7FC2">
        <w:rPr>
          <w:rFonts w:asciiTheme="minorHAnsi" w:hAnsiTheme="minorHAnsi"/>
        </w:rPr>
        <w:t>nych zgodnie z art. 15-20 RODO;</w:t>
      </w:r>
    </w:p>
    <w:p w:rsidR="009E7945" w:rsidRDefault="00265EBC" w:rsidP="009E7945">
      <w:pPr>
        <w:pStyle w:val="Default"/>
        <w:numPr>
          <w:ilvl w:val="0"/>
          <w:numId w:val="1"/>
        </w:numPr>
        <w:spacing w:after="49" w:line="276" w:lineRule="auto"/>
        <w:jc w:val="both"/>
        <w:rPr>
          <w:rFonts w:asciiTheme="minorHAnsi" w:hAnsiTheme="minorHAnsi"/>
        </w:rPr>
      </w:pPr>
      <w:r w:rsidRPr="006C7FC2">
        <w:rPr>
          <w:rFonts w:asciiTheme="minorHAnsi" w:hAnsiTheme="minorHAnsi"/>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rPr>
        <w:t>mam prawo do wniesienia skargi do Prezesa Urzędu Ochrony Danych Osobowych, gdy uznam, iż przetwarzanie moich danych o</w:t>
      </w:r>
      <w:r w:rsidR="009E7945">
        <w:rPr>
          <w:rFonts w:asciiTheme="minorHAnsi" w:hAnsiTheme="minorHAnsi"/>
        </w:rPr>
        <w:t>sobowych narusza przepisy RODO;</w:t>
      </w:r>
    </w:p>
    <w:p w:rsid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rPr>
        <w:t>moje dane osobowe mogą zostać ujawnione innym podmiotom upoważniony</w:t>
      </w:r>
      <w:r w:rsidR="009E7945">
        <w:rPr>
          <w:rFonts w:asciiTheme="minorHAnsi" w:hAnsiTheme="minorHAnsi"/>
        </w:rPr>
        <w:t>m na podstawie przepisów prawa;</w:t>
      </w:r>
    </w:p>
    <w:p w:rsid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rPr>
        <w:t>moje dane osobowe nie będą przetwarzane w sposób zautomatyzow</w:t>
      </w:r>
      <w:r w:rsidR="009E7945">
        <w:rPr>
          <w:rFonts w:asciiTheme="minorHAnsi" w:hAnsiTheme="minorHAnsi"/>
        </w:rPr>
        <w:t>any, w tym również profilowane;</w:t>
      </w:r>
    </w:p>
    <w:p w:rsid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rPr>
        <w:t>mogę skontaktować si</w:t>
      </w:r>
      <w:r w:rsidR="009E7945">
        <w:rPr>
          <w:rFonts w:asciiTheme="minorHAnsi" w:hAnsiTheme="minorHAnsi"/>
        </w:rPr>
        <w:t>ę z Inspektorem Ochrony Danych:</w:t>
      </w:r>
    </w:p>
    <w:p w:rsidR="009E7945" w:rsidRDefault="00265EBC" w:rsidP="009E7945">
      <w:pPr>
        <w:pStyle w:val="Default"/>
        <w:numPr>
          <w:ilvl w:val="0"/>
          <w:numId w:val="4"/>
        </w:numPr>
        <w:spacing w:after="49" w:line="276" w:lineRule="auto"/>
        <w:jc w:val="both"/>
        <w:rPr>
          <w:rFonts w:asciiTheme="minorHAnsi" w:hAnsiTheme="minorHAnsi"/>
        </w:rPr>
      </w:pPr>
      <w:r w:rsidRPr="009E7945">
        <w:rPr>
          <w:rFonts w:asciiTheme="minorHAnsi" w:hAnsiTheme="minorHAnsi"/>
        </w:rPr>
        <w:t xml:space="preserve">wyznaczonym przez ADO wskazanym w ust. 1, wysyłając wiadomość na adres poczty elektronicznej: iodo@umwm.malopolska.pl lub pisemnie na adres: Inspektor Ochrony </w:t>
      </w:r>
      <w:r w:rsidRPr="009E7945">
        <w:rPr>
          <w:rFonts w:asciiTheme="minorHAnsi" w:hAnsiTheme="minorHAnsi"/>
        </w:rPr>
        <w:lastRenderedPageBreak/>
        <w:t>Danych Osobowych UMWM, Urząd Marszałkowski Województwa Małopolskiego ul. Racławicka 56, 30-017</w:t>
      </w:r>
      <w:r w:rsidR="009E7945">
        <w:rPr>
          <w:rFonts w:asciiTheme="minorHAnsi" w:hAnsiTheme="minorHAnsi"/>
        </w:rPr>
        <w:t xml:space="preserve"> Kraków;</w:t>
      </w:r>
    </w:p>
    <w:p w:rsidR="009E7945" w:rsidRPr="005113C7" w:rsidRDefault="00265EBC" w:rsidP="009E7945">
      <w:pPr>
        <w:pStyle w:val="Default"/>
        <w:numPr>
          <w:ilvl w:val="0"/>
          <w:numId w:val="4"/>
        </w:numPr>
        <w:spacing w:after="49" w:line="276" w:lineRule="auto"/>
        <w:jc w:val="both"/>
        <w:rPr>
          <w:rFonts w:asciiTheme="minorHAnsi" w:hAnsiTheme="minorHAnsi"/>
        </w:rPr>
      </w:pPr>
      <w:r w:rsidRPr="009E7945">
        <w:rPr>
          <w:rFonts w:asciiTheme="minorHAnsi" w:hAnsiTheme="minorHAnsi"/>
        </w:rPr>
        <w:t>wyznaczonym przez ADO wskazanym w ust. 2, wysyłając wiadomość na adres poczty e</w:t>
      </w:r>
      <w:r w:rsidR="009E7945">
        <w:rPr>
          <w:rFonts w:asciiTheme="minorHAnsi" w:hAnsiTheme="minorHAnsi"/>
        </w:rPr>
        <w:t>lektr</w:t>
      </w:r>
      <w:r w:rsidR="009E7945" w:rsidRPr="005113C7">
        <w:rPr>
          <w:rFonts w:asciiTheme="minorHAnsi" w:hAnsiTheme="minorHAnsi"/>
        </w:rPr>
        <w:t xml:space="preserve">onicznej: </w:t>
      </w:r>
      <w:hyperlink r:id="rId7" w:history="1">
        <w:r w:rsidR="009E7945" w:rsidRPr="005113C7">
          <w:rPr>
            <w:rStyle w:val="Hipercze"/>
            <w:rFonts w:asciiTheme="minorHAnsi" w:hAnsiTheme="minorHAnsi"/>
            <w:u w:val="none"/>
          </w:rPr>
          <w:t>iod@miir.gov.pl</w:t>
        </w:r>
      </w:hyperlink>
      <w:r w:rsidR="009E7945" w:rsidRPr="005113C7">
        <w:rPr>
          <w:rFonts w:asciiTheme="minorHAnsi" w:hAnsiTheme="minorHAnsi"/>
        </w:rPr>
        <w:t>;</w:t>
      </w:r>
    </w:p>
    <w:p w:rsidR="009E7945" w:rsidRDefault="00265EBC" w:rsidP="009E7945">
      <w:pPr>
        <w:pStyle w:val="Default"/>
        <w:numPr>
          <w:ilvl w:val="0"/>
          <w:numId w:val="4"/>
        </w:numPr>
        <w:spacing w:after="49" w:line="276" w:lineRule="auto"/>
        <w:jc w:val="both"/>
        <w:rPr>
          <w:rFonts w:asciiTheme="minorHAnsi" w:hAnsiTheme="minorHAnsi"/>
        </w:rPr>
      </w:pPr>
      <w:r w:rsidRPr="005113C7">
        <w:rPr>
          <w:rFonts w:asciiTheme="minorHAnsi" w:hAnsiTheme="minorHAnsi"/>
        </w:rPr>
        <w:t xml:space="preserve">działającym w ramach Instytucji Pośredniczącej, wysyłając wiadomość na adres poczty elektronicznej: </w:t>
      </w:r>
      <w:hyperlink r:id="rId8" w:history="1">
        <w:r w:rsidR="005113C7" w:rsidRPr="005113C7">
          <w:rPr>
            <w:rStyle w:val="Hipercze"/>
            <w:rFonts w:asciiTheme="minorHAnsi" w:hAnsiTheme="minorHAnsi"/>
            <w:u w:val="none"/>
          </w:rPr>
          <w:t>dane_osobowe@mcp.malopolska.pl</w:t>
        </w:r>
      </w:hyperlink>
      <w:r w:rsidRPr="009E7945">
        <w:rPr>
          <w:rFonts w:asciiTheme="minorHAnsi" w:hAnsiTheme="minorHAnsi"/>
        </w:rPr>
        <w:t>lub pisemnie na adres: Inspektor Ochrony Danych MCP, Małopolskie Centrum Przedsiębiorczości, ul. Jasnogórska 11, 31-358 Kraków</w:t>
      </w:r>
      <w:r w:rsidR="009E7945">
        <w:rPr>
          <w:rFonts w:asciiTheme="minorHAnsi" w:hAnsiTheme="minorHAnsi"/>
        </w:rPr>
        <w:t>.</w:t>
      </w:r>
    </w:p>
    <w:p w:rsid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rPr>
        <w:t>w ciągu 4 tygodni po zakończeniu udziału w projekcie udostępnię dane dot. mojego statusu na rynku pracy oraz informacje nt. udziału w kształceniu lub szkoleniu oraz uzyskania kwalif</w:t>
      </w:r>
      <w:r w:rsidR="009E7945">
        <w:rPr>
          <w:rFonts w:asciiTheme="minorHAnsi" w:hAnsiTheme="minorHAnsi"/>
        </w:rPr>
        <w:t>ikacji lub nabycia kompetencji;</w:t>
      </w:r>
    </w:p>
    <w:p w:rsidR="009E7945" w:rsidRP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strike/>
        </w:rPr>
        <w:t>w ciągu trzech miesięcy po zakończeniu udziału w projekcie udostępnię dane dot.</w:t>
      </w:r>
      <w:r w:rsidR="009E7945">
        <w:rPr>
          <w:rFonts w:asciiTheme="minorHAnsi" w:hAnsiTheme="minorHAnsi"/>
          <w:strike/>
        </w:rPr>
        <w:t xml:space="preserve"> mojego statusu na rynku pracy;</w:t>
      </w:r>
    </w:p>
    <w:p w:rsidR="00265EBC" w:rsidRPr="009E7945" w:rsidRDefault="00265EBC" w:rsidP="009E7945">
      <w:pPr>
        <w:pStyle w:val="Default"/>
        <w:numPr>
          <w:ilvl w:val="0"/>
          <w:numId w:val="1"/>
        </w:numPr>
        <w:spacing w:after="49" w:line="276" w:lineRule="auto"/>
        <w:jc w:val="both"/>
        <w:rPr>
          <w:rFonts w:asciiTheme="minorHAnsi" w:hAnsiTheme="minorHAnsi"/>
        </w:rPr>
      </w:pPr>
      <w:r w:rsidRPr="009E7945">
        <w:rPr>
          <w:rFonts w:asciiTheme="minorHAnsi" w:hAnsiTheme="minorHAnsi"/>
          <w:strike/>
        </w:rPr>
        <w:t xml:space="preserve">do trzech miesięcy po zakończonym udziale w projekcie dostarczę dokumenty potwierdzające osiągnięcie efektywności zatrudnieniowej (podjęcie zatrudnienia lub innej pracy zarobkowej). </w:t>
      </w:r>
    </w:p>
    <w:p w:rsidR="00265EBC" w:rsidRDefault="00265EBC" w:rsidP="00265EBC">
      <w:pPr>
        <w:rPr>
          <w:sz w:val="20"/>
          <w:szCs w:val="20"/>
        </w:rPr>
      </w:pPr>
    </w:p>
    <w:p w:rsidR="009E7945" w:rsidRPr="006C7FC2" w:rsidRDefault="009E7945" w:rsidP="00265EBC">
      <w:pPr>
        <w:rPr>
          <w:sz w:val="20"/>
          <w:szCs w:val="20"/>
        </w:rPr>
      </w:pPr>
    </w:p>
    <w:p w:rsidR="00265EBC" w:rsidRPr="006C7FC2" w:rsidRDefault="003F79C1" w:rsidP="00265EBC">
      <w:pPr>
        <w:rPr>
          <w:sz w:val="20"/>
          <w:szCs w:val="20"/>
        </w:rPr>
      </w:pPr>
      <w:r>
        <w:rPr>
          <w:sz w:val="20"/>
          <w:szCs w:val="20"/>
        </w:rPr>
        <w:t>………………………………..</w:t>
      </w:r>
      <w:r w:rsidR="002D3945">
        <w:rPr>
          <w:sz w:val="20"/>
          <w:szCs w:val="20"/>
        </w:rPr>
        <w:tab/>
      </w:r>
      <w:r w:rsidR="002D3945">
        <w:rPr>
          <w:sz w:val="20"/>
          <w:szCs w:val="20"/>
        </w:rPr>
        <w:tab/>
      </w:r>
      <w:r w:rsidR="002D3945">
        <w:rPr>
          <w:sz w:val="20"/>
          <w:szCs w:val="20"/>
        </w:rPr>
        <w:tab/>
      </w:r>
      <w:r w:rsidR="002D3945">
        <w:rPr>
          <w:sz w:val="20"/>
          <w:szCs w:val="20"/>
        </w:rPr>
        <w:tab/>
      </w:r>
      <w:r w:rsidR="002D3945">
        <w:rPr>
          <w:sz w:val="20"/>
          <w:szCs w:val="20"/>
        </w:rPr>
        <w:tab/>
      </w:r>
      <w:r w:rsidR="002D3945">
        <w:rPr>
          <w:sz w:val="20"/>
          <w:szCs w:val="20"/>
        </w:rPr>
        <w:tab/>
      </w:r>
      <w:r>
        <w:rPr>
          <w:sz w:val="20"/>
          <w:szCs w:val="20"/>
        </w:rPr>
        <w:t>…</w:t>
      </w:r>
      <w:r w:rsidR="00265EBC" w:rsidRPr="006C7FC2">
        <w:rPr>
          <w:sz w:val="20"/>
          <w:szCs w:val="20"/>
        </w:rPr>
        <w:t>…………………………………….</w:t>
      </w:r>
      <w:r w:rsidR="002D3945">
        <w:rPr>
          <w:sz w:val="20"/>
          <w:szCs w:val="20"/>
        </w:rPr>
        <w:t>.</w:t>
      </w:r>
      <w:r w:rsidR="002D3945">
        <w:rPr>
          <w:sz w:val="20"/>
          <w:szCs w:val="20"/>
        </w:rPr>
        <w:br/>
        <w:t xml:space="preserve">MIEJSCOWOŚĆ I DATA </w:t>
      </w:r>
      <w:r w:rsidR="002D3945">
        <w:rPr>
          <w:sz w:val="20"/>
          <w:szCs w:val="20"/>
        </w:rPr>
        <w:tab/>
      </w:r>
      <w:r w:rsidR="002D3945">
        <w:rPr>
          <w:sz w:val="20"/>
          <w:szCs w:val="20"/>
        </w:rPr>
        <w:tab/>
      </w:r>
      <w:r w:rsidR="002D3945">
        <w:rPr>
          <w:sz w:val="20"/>
          <w:szCs w:val="20"/>
        </w:rPr>
        <w:tab/>
      </w:r>
      <w:r w:rsidR="002D3945">
        <w:rPr>
          <w:sz w:val="20"/>
          <w:szCs w:val="20"/>
        </w:rPr>
        <w:tab/>
      </w:r>
      <w:r w:rsidR="002D3945">
        <w:rPr>
          <w:sz w:val="20"/>
          <w:szCs w:val="20"/>
        </w:rPr>
        <w:tab/>
        <w:t xml:space="preserve">  CZYTELNY PODPIS UCZESTNIKA </w:t>
      </w:r>
      <w:r w:rsidR="00265EBC" w:rsidRPr="006C7FC2">
        <w:rPr>
          <w:sz w:val="20"/>
          <w:szCs w:val="20"/>
        </w:rPr>
        <w:t>PROJEKTU</w:t>
      </w:r>
    </w:p>
    <w:p w:rsidR="00265EBC" w:rsidRPr="006C7FC2" w:rsidRDefault="00265EBC" w:rsidP="00265EBC">
      <w:pPr>
        <w:rPr>
          <w:sz w:val="20"/>
          <w:szCs w:val="20"/>
        </w:rPr>
      </w:pPr>
    </w:p>
    <w:p w:rsidR="00265EBC" w:rsidRPr="006C7FC2" w:rsidRDefault="00265EBC" w:rsidP="00CE2C72">
      <w:pPr>
        <w:rPr>
          <w:sz w:val="20"/>
          <w:szCs w:val="20"/>
        </w:rPr>
      </w:pPr>
      <w:r w:rsidRPr="006C7FC2">
        <w:rPr>
          <w:sz w:val="20"/>
          <w:szCs w:val="20"/>
        </w:rPr>
        <w:t xml:space="preserve">w przypadku uczestnikaniepełnoletniego: </w:t>
      </w:r>
    </w:p>
    <w:p w:rsidR="00324C45" w:rsidRDefault="003F79C1" w:rsidP="00324C45">
      <w:pPr>
        <w:ind w:left="4956" w:firstLine="708"/>
        <w:rPr>
          <w:sz w:val="20"/>
          <w:szCs w:val="20"/>
        </w:rPr>
      </w:pPr>
      <w:r>
        <w:rPr>
          <w:sz w:val="20"/>
          <w:szCs w:val="20"/>
        </w:rPr>
        <w:t>…….</w:t>
      </w:r>
      <w:r w:rsidR="00265EBC" w:rsidRPr="006C7FC2">
        <w:rPr>
          <w:sz w:val="20"/>
          <w:szCs w:val="20"/>
        </w:rPr>
        <w:t>……………………………………..</w:t>
      </w:r>
    </w:p>
    <w:p w:rsidR="008F26BC" w:rsidRPr="006C7FC2" w:rsidRDefault="00324C45" w:rsidP="00324C45">
      <w:pPr>
        <w:ind w:left="4956"/>
        <w:jc w:val="center"/>
        <w:rPr>
          <w:sz w:val="20"/>
          <w:szCs w:val="20"/>
        </w:rPr>
      </w:pPr>
      <w:r>
        <w:rPr>
          <w:sz w:val="20"/>
          <w:szCs w:val="20"/>
        </w:rPr>
        <w:t>CZYTELNY PODPIS</w:t>
      </w:r>
      <w:r>
        <w:rPr>
          <w:sz w:val="20"/>
          <w:szCs w:val="20"/>
        </w:rPr>
        <w:br/>
      </w:r>
      <w:r w:rsidR="00265EBC" w:rsidRPr="006C7FC2">
        <w:rPr>
          <w:sz w:val="20"/>
          <w:szCs w:val="20"/>
        </w:rPr>
        <w:t xml:space="preserve">RODZICA/OPIEKUNA </w:t>
      </w:r>
      <w:r>
        <w:rPr>
          <w:sz w:val="20"/>
          <w:szCs w:val="20"/>
        </w:rPr>
        <w:t xml:space="preserve">PRAWNEGO </w:t>
      </w:r>
      <w:r>
        <w:rPr>
          <w:sz w:val="20"/>
          <w:szCs w:val="20"/>
        </w:rPr>
        <w:br/>
      </w:r>
      <w:r w:rsidR="00B50BD8">
        <w:rPr>
          <w:sz w:val="20"/>
          <w:szCs w:val="20"/>
        </w:rPr>
        <w:t>U</w:t>
      </w:r>
      <w:r w:rsidR="00265EBC" w:rsidRPr="006C7FC2">
        <w:rPr>
          <w:sz w:val="20"/>
          <w:szCs w:val="20"/>
        </w:rPr>
        <w:t>CZESTNIKA PROJEKTU</w:t>
      </w:r>
    </w:p>
    <w:sectPr w:rsidR="008F26BC" w:rsidRPr="006C7FC2" w:rsidSect="00033D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36" w:rsidRDefault="00164436" w:rsidP="00265EBC">
      <w:pPr>
        <w:spacing w:after="0" w:line="240" w:lineRule="auto"/>
      </w:pPr>
      <w:r>
        <w:separator/>
      </w:r>
    </w:p>
  </w:endnote>
  <w:endnote w:type="continuationSeparator" w:id="1">
    <w:p w:rsidR="00164436" w:rsidRDefault="00164436" w:rsidP="0026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02774"/>
      <w:docPartObj>
        <w:docPartGallery w:val="Page Numbers (Bottom of Page)"/>
        <w:docPartUnique/>
      </w:docPartObj>
    </w:sdtPr>
    <w:sdtContent>
      <w:p w:rsidR="00E2343B" w:rsidRDefault="00033D8A">
        <w:pPr>
          <w:pStyle w:val="Stopka"/>
          <w:jc w:val="right"/>
        </w:pPr>
        <w:r>
          <w:fldChar w:fldCharType="begin"/>
        </w:r>
        <w:r w:rsidR="00E2343B">
          <w:instrText>PAGE   \* MERGEFORMAT</w:instrText>
        </w:r>
        <w:r>
          <w:fldChar w:fldCharType="separate"/>
        </w:r>
        <w:r w:rsidR="00A435FA">
          <w:rPr>
            <w:noProof/>
          </w:rPr>
          <w:t>3</w:t>
        </w:r>
        <w:r>
          <w:fldChar w:fldCharType="end"/>
        </w:r>
      </w:p>
    </w:sdtContent>
  </w:sdt>
  <w:p w:rsidR="00E2343B" w:rsidRDefault="00E234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36" w:rsidRDefault="00164436" w:rsidP="00265EBC">
      <w:pPr>
        <w:spacing w:after="0" w:line="240" w:lineRule="auto"/>
      </w:pPr>
      <w:r>
        <w:separator/>
      </w:r>
    </w:p>
  </w:footnote>
  <w:footnote w:type="continuationSeparator" w:id="1">
    <w:p w:rsidR="00164436" w:rsidRDefault="00164436" w:rsidP="0026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C" w:rsidRDefault="00265EBC">
    <w:pPr>
      <w:pStyle w:val="Nagwek"/>
    </w:pPr>
    <w:r>
      <w:rPr>
        <w:noProof/>
        <w:lang w:eastAsia="pl-PL"/>
      </w:rPr>
      <w:drawing>
        <wp:inline distT="0" distB="0" distL="0" distR="0">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1453C"/>
    <w:multiLevelType w:val="hybridMultilevel"/>
    <w:tmpl w:val="BF7A3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7513495"/>
    <w:multiLevelType w:val="hybridMultilevel"/>
    <w:tmpl w:val="FA5C1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947779E"/>
    <w:multiLevelType w:val="hybridMultilevel"/>
    <w:tmpl w:val="896C9A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9E55210"/>
    <w:multiLevelType w:val="hybridMultilevel"/>
    <w:tmpl w:val="A7BA0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AAC71F2"/>
    <w:multiLevelType w:val="hybridMultilevel"/>
    <w:tmpl w:val="4D1A57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569"/>
    <w:rsid w:val="00033D8A"/>
    <w:rsid w:val="00164436"/>
    <w:rsid w:val="00265EBC"/>
    <w:rsid w:val="002D3945"/>
    <w:rsid w:val="00324C45"/>
    <w:rsid w:val="00364AEF"/>
    <w:rsid w:val="003F1202"/>
    <w:rsid w:val="003F79C1"/>
    <w:rsid w:val="00426C11"/>
    <w:rsid w:val="00493BB0"/>
    <w:rsid w:val="004D0992"/>
    <w:rsid w:val="005113C7"/>
    <w:rsid w:val="00684569"/>
    <w:rsid w:val="006B093F"/>
    <w:rsid w:val="006C7FC2"/>
    <w:rsid w:val="0070529E"/>
    <w:rsid w:val="0071387F"/>
    <w:rsid w:val="00886D09"/>
    <w:rsid w:val="008F061E"/>
    <w:rsid w:val="008F26BC"/>
    <w:rsid w:val="0099104D"/>
    <w:rsid w:val="009E7945"/>
    <w:rsid w:val="00A26CBE"/>
    <w:rsid w:val="00A35F89"/>
    <w:rsid w:val="00A435FA"/>
    <w:rsid w:val="00B50BD8"/>
    <w:rsid w:val="00BB0D10"/>
    <w:rsid w:val="00CE2C72"/>
    <w:rsid w:val="00E2343B"/>
    <w:rsid w:val="00E4508D"/>
    <w:rsid w:val="00ED3E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character" w:styleId="Hipercze">
    <w:name w:val="Hyperlink"/>
    <w:basedOn w:val="Domylnaczcionkaakapitu"/>
    <w:uiPriority w:val="99"/>
    <w:unhideWhenUsed/>
    <w:rsid w:val="009E7945"/>
    <w:rPr>
      <w:color w:val="0563C1" w:themeColor="hyperlink"/>
      <w:u w:val="single"/>
    </w:rPr>
  </w:style>
  <w:style w:type="paragraph" w:styleId="Tekstdymka">
    <w:name w:val="Balloon Text"/>
    <w:basedOn w:val="Normalny"/>
    <w:link w:val="TekstdymkaZnak"/>
    <w:uiPriority w:val="99"/>
    <w:semiHidden/>
    <w:unhideWhenUsed/>
    <w:rsid w:val="00E234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4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cp:lastPrinted>2021-08-19T08:58:00Z</cp:lastPrinted>
  <dcterms:created xsi:type="dcterms:W3CDTF">2021-10-08T17:44:00Z</dcterms:created>
  <dcterms:modified xsi:type="dcterms:W3CDTF">2021-10-08T17:44:00Z</dcterms:modified>
</cp:coreProperties>
</file>